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16" w:rsidRPr="004D2761" w:rsidRDefault="004D2761" w:rsidP="004D2761">
      <w:pPr>
        <w:ind w:firstLine="284"/>
        <w:jc w:val="center"/>
        <w:rPr>
          <w:b/>
          <w:color w:val="00000A"/>
          <w:sz w:val="28"/>
          <w:szCs w:val="28"/>
        </w:rPr>
      </w:pPr>
      <w:r>
        <w:rPr>
          <w:b/>
          <w:noProof/>
          <w:color w:val="00000A"/>
          <w:sz w:val="28"/>
          <w:szCs w:val="28"/>
        </w:rPr>
        <w:drawing>
          <wp:inline distT="0" distB="0" distL="0" distR="0" wp14:anchorId="49F8E0BB" wp14:editId="6BD2331B">
            <wp:extent cx="6781800" cy="9328301"/>
            <wp:effectExtent l="0" t="0" r="0" b="6350"/>
            <wp:docPr id="1" name="Рисунок 1" descr="C:\Users\Учитель\Downloads\2023-11-0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3-11-08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09" cy="933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116">
        <w:rPr>
          <w:b/>
          <w:color w:val="00000A"/>
          <w:sz w:val="28"/>
          <w:szCs w:val="28"/>
        </w:rPr>
        <w:br w:type="page"/>
      </w:r>
      <w:r w:rsidR="00206116" w:rsidRPr="006B03E6">
        <w:rPr>
          <w:b/>
          <w:szCs w:val="28"/>
        </w:rPr>
        <w:lastRenderedPageBreak/>
        <w:t>Планируемый результат освоения программы.</w:t>
      </w:r>
    </w:p>
    <w:p w:rsidR="00206116" w:rsidRPr="005371FD" w:rsidRDefault="00206116" w:rsidP="00206116">
      <w:pPr>
        <w:pStyle w:val="ae"/>
        <w:spacing w:line="240" w:lineRule="auto"/>
        <w:ind w:firstLine="709"/>
        <w:jc w:val="center"/>
        <w:outlineLvl w:val="0"/>
        <w:rPr>
          <w:b/>
          <w:szCs w:val="28"/>
        </w:rPr>
      </w:pP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 xml:space="preserve"> Программа рассчитана на </w:t>
      </w:r>
      <w:r>
        <w:rPr>
          <w:color w:val="00000A"/>
          <w:sz w:val="28"/>
          <w:szCs w:val="28"/>
        </w:rPr>
        <w:t>68</w:t>
      </w:r>
      <w:r w:rsidRPr="006B03E6">
        <w:rPr>
          <w:color w:val="00000A"/>
          <w:sz w:val="28"/>
          <w:szCs w:val="28"/>
        </w:rPr>
        <w:t xml:space="preserve"> часов (3</w:t>
      </w:r>
      <w:r>
        <w:rPr>
          <w:color w:val="00000A"/>
          <w:sz w:val="28"/>
          <w:szCs w:val="28"/>
        </w:rPr>
        <w:t>4</w:t>
      </w:r>
      <w:r w:rsidRPr="006B03E6">
        <w:rPr>
          <w:color w:val="00000A"/>
          <w:sz w:val="28"/>
          <w:szCs w:val="28"/>
        </w:rPr>
        <w:t xml:space="preserve"> час</w:t>
      </w:r>
      <w:r>
        <w:rPr>
          <w:color w:val="00000A"/>
          <w:sz w:val="28"/>
          <w:szCs w:val="28"/>
        </w:rPr>
        <w:t>ов</w:t>
      </w:r>
      <w:r w:rsidRPr="006B03E6">
        <w:rPr>
          <w:color w:val="00000A"/>
          <w:sz w:val="28"/>
          <w:szCs w:val="28"/>
        </w:rPr>
        <w:t xml:space="preserve"> в год). Про</w:t>
      </w:r>
      <w:r w:rsidR="004D2761">
        <w:rPr>
          <w:color w:val="00000A"/>
          <w:sz w:val="28"/>
          <w:szCs w:val="28"/>
        </w:rPr>
        <w:t xml:space="preserve">грамма рассчитана </w:t>
      </w:r>
      <w:proofErr w:type="gramStart"/>
      <w:r w:rsidR="004D2761">
        <w:rPr>
          <w:color w:val="00000A"/>
          <w:sz w:val="28"/>
          <w:szCs w:val="28"/>
        </w:rPr>
        <w:t>на</w:t>
      </w:r>
      <w:proofErr w:type="gramEnd"/>
      <w:r w:rsidR="004D2761">
        <w:rPr>
          <w:color w:val="00000A"/>
          <w:sz w:val="28"/>
          <w:szCs w:val="28"/>
        </w:rPr>
        <w:t xml:space="preserve">  обучающихся </w:t>
      </w:r>
      <w:r>
        <w:rPr>
          <w:color w:val="00000A"/>
          <w:sz w:val="28"/>
          <w:szCs w:val="28"/>
        </w:rPr>
        <w:t>6-7</w:t>
      </w:r>
      <w:r w:rsidRPr="006B03E6">
        <w:rPr>
          <w:color w:val="00000A"/>
          <w:sz w:val="28"/>
          <w:szCs w:val="28"/>
        </w:rPr>
        <w:t xml:space="preserve"> классов.</w:t>
      </w:r>
    </w:p>
    <w:p w:rsidR="00206116" w:rsidRPr="006B03E6" w:rsidRDefault="00206116" w:rsidP="00206116">
      <w:pPr>
        <w:ind w:firstLine="709"/>
        <w:jc w:val="both"/>
        <w:rPr>
          <w:color w:val="000000"/>
          <w:sz w:val="28"/>
          <w:szCs w:val="28"/>
        </w:rPr>
      </w:pPr>
      <w:r w:rsidRPr="006B03E6">
        <w:rPr>
          <w:color w:val="000000"/>
          <w:sz w:val="28"/>
          <w:szCs w:val="28"/>
        </w:rPr>
        <w:t xml:space="preserve">Изучение курса дает возможность </w:t>
      </w:r>
      <w:proofErr w:type="gramStart"/>
      <w:r w:rsidRPr="006B03E6">
        <w:rPr>
          <w:color w:val="000000"/>
          <w:sz w:val="28"/>
          <w:szCs w:val="28"/>
        </w:rPr>
        <w:t>обучающимся</w:t>
      </w:r>
      <w:proofErr w:type="gramEnd"/>
      <w:r w:rsidRPr="006B03E6">
        <w:rPr>
          <w:color w:val="000000"/>
          <w:sz w:val="28"/>
          <w:szCs w:val="28"/>
        </w:rPr>
        <w:t xml:space="preserve"> достичь следующих результатов развития:</w:t>
      </w:r>
    </w:p>
    <w:p w:rsidR="00206116" w:rsidRPr="006B03E6" w:rsidRDefault="00206116" w:rsidP="00206116">
      <w:pPr>
        <w:ind w:firstLine="709"/>
        <w:jc w:val="both"/>
        <w:rPr>
          <w:color w:val="FF0000"/>
          <w:sz w:val="28"/>
          <w:szCs w:val="28"/>
        </w:rPr>
      </w:pPr>
    </w:p>
    <w:p w:rsidR="00206116" w:rsidRPr="006B03E6" w:rsidRDefault="00206116" w:rsidP="00206116">
      <w:pPr>
        <w:ind w:firstLine="709"/>
        <w:jc w:val="center"/>
        <w:rPr>
          <w:b/>
          <w:color w:val="00000A"/>
          <w:sz w:val="28"/>
          <w:szCs w:val="28"/>
        </w:rPr>
      </w:pPr>
      <w:r w:rsidRPr="006B03E6">
        <w:rPr>
          <w:b/>
          <w:color w:val="00000A"/>
          <w:sz w:val="28"/>
          <w:szCs w:val="28"/>
        </w:rPr>
        <w:t>6 класс</w:t>
      </w:r>
    </w:p>
    <w:p w:rsidR="00206116" w:rsidRPr="006B03E6" w:rsidRDefault="00206116" w:rsidP="00206116">
      <w:pPr>
        <w:ind w:firstLine="709"/>
        <w:jc w:val="both"/>
        <w:rPr>
          <w:b/>
          <w:sz w:val="28"/>
          <w:szCs w:val="28"/>
        </w:rPr>
      </w:pPr>
      <w:r w:rsidRPr="006B03E6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:rsidR="00206116" w:rsidRPr="006B03E6" w:rsidRDefault="00206116" w:rsidP="00206116">
      <w:pPr>
        <w:pStyle w:val="ac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знакомство с фактами, иллюстрирующими важные этапы  развития математики (изобретение десятичной нумерации, обыкновенных дробей; происхождение геометрии из практических потребностей людей);</w:t>
      </w:r>
    </w:p>
    <w:p w:rsidR="00206116" w:rsidRPr="006B03E6" w:rsidRDefault="00206116" w:rsidP="00206116">
      <w:pPr>
        <w:pStyle w:val="ac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206116" w:rsidRPr="006B03E6" w:rsidRDefault="00206116" w:rsidP="00206116">
      <w:pPr>
        <w:pStyle w:val="ac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 xml:space="preserve">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</w:t>
      </w:r>
      <w:proofErr w:type="gramStart"/>
      <w:r w:rsidRPr="006B03E6">
        <w:rPr>
          <w:rFonts w:ascii="Times New Roman" w:hAnsi="Times New Roman"/>
          <w:sz w:val="28"/>
          <w:szCs w:val="28"/>
        </w:rPr>
        <w:t>на</w:t>
      </w:r>
      <w:proofErr w:type="gramEnd"/>
      <w:r w:rsidRPr="006B03E6">
        <w:rPr>
          <w:rFonts w:ascii="Times New Roman" w:hAnsi="Times New Roman"/>
          <w:sz w:val="28"/>
          <w:szCs w:val="28"/>
        </w:rPr>
        <w:t xml:space="preserve"> математический и наоборот.</w:t>
      </w:r>
    </w:p>
    <w:p w:rsidR="00206116" w:rsidRPr="006B03E6" w:rsidRDefault="00206116" w:rsidP="00206116">
      <w:pPr>
        <w:pStyle w:val="ac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задачи;</w:t>
      </w:r>
    </w:p>
    <w:p w:rsidR="00206116" w:rsidRPr="006B03E6" w:rsidRDefault="00206116" w:rsidP="00206116">
      <w:pPr>
        <w:pStyle w:val="ac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распознавать логически некорректные высказывания, отличать гипотезу от факта;</w:t>
      </w:r>
    </w:p>
    <w:p w:rsidR="00206116" w:rsidRPr="006B03E6" w:rsidRDefault="00206116" w:rsidP="00206116">
      <w:pPr>
        <w:pStyle w:val="ac"/>
        <w:numPr>
          <w:ilvl w:val="0"/>
          <w:numId w:val="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 xml:space="preserve">креативность мышления, инициатива, находчивость, активность </w:t>
      </w:r>
      <w:proofErr w:type="gramStart"/>
      <w:r w:rsidRPr="006B03E6">
        <w:rPr>
          <w:rFonts w:ascii="Times New Roman" w:hAnsi="Times New Roman"/>
          <w:color w:val="00000A"/>
          <w:sz w:val="28"/>
          <w:szCs w:val="28"/>
        </w:rPr>
        <w:t>при</w:t>
      </w:r>
      <w:proofErr w:type="gramEnd"/>
      <w:r w:rsidRPr="006B03E6">
        <w:rPr>
          <w:rFonts w:ascii="Times New Roman" w:hAnsi="Times New Roman"/>
          <w:color w:val="00000A"/>
          <w:sz w:val="28"/>
          <w:szCs w:val="28"/>
        </w:rPr>
        <w:t xml:space="preserve"> применение математических знаний для решения конкретных жизненных задач;</w:t>
      </w:r>
    </w:p>
    <w:p w:rsidR="00206116" w:rsidRPr="006B03E6" w:rsidRDefault="00206116" w:rsidP="00206116">
      <w:pPr>
        <w:ind w:firstLine="709"/>
        <w:jc w:val="both"/>
        <w:rPr>
          <w:b/>
          <w:sz w:val="28"/>
          <w:szCs w:val="28"/>
        </w:rPr>
      </w:pPr>
      <w:proofErr w:type="spellStart"/>
      <w:r w:rsidRPr="006B03E6"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>: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 xml:space="preserve"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</w:t>
      </w:r>
      <w:proofErr w:type="spellStart"/>
      <w:r w:rsidRPr="006B03E6">
        <w:rPr>
          <w:rFonts w:ascii="Times New Roman" w:hAnsi="Times New Roman"/>
          <w:sz w:val="28"/>
          <w:szCs w:val="28"/>
        </w:rPr>
        <w:t>контрпримеров</w:t>
      </w:r>
      <w:proofErr w:type="spellEnd"/>
      <w:r w:rsidRPr="006B03E6">
        <w:rPr>
          <w:rFonts w:ascii="Times New Roman" w:hAnsi="Times New Roman"/>
          <w:sz w:val="28"/>
          <w:szCs w:val="28"/>
        </w:rPr>
        <w:t xml:space="preserve"> неверные утверждения;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применение приёмов самоконтроля при решении учебных  задач;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видеть математическую задачу в несложных практических ситуациях.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видеть математическую задачу в конспекте проблемной ситуации в окружающей жизни;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находить в различных источниках информацию, необходимую для решения математических проблем;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понимать и использовать математические средства наглядности (графики, диаграммы, таблицы, схемы и др.);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 xml:space="preserve"> умение применять индуктивные и дедуктивные способы рассуждений;</w:t>
      </w:r>
    </w:p>
    <w:p w:rsidR="00206116" w:rsidRPr="006B03E6" w:rsidRDefault="00206116" w:rsidP="00206116">
      <w:pPr>
        <w:pStyle w:val="ac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206116" w:rsidRPr="006B03E6" w:rsidRDefault="00206116" w:rsidP="00206116">
      <w:pPr>
        <w:ind w:firstLine="709"/>
        <w:jc w:val="both"/>
        <w:rPr>
          <w:b/>
          <w:sz w:val="28"/>
          <w:szCs w:val="28"/>
        </w:rPr>
      </w:pPr>
      <w:r w:rsidRPr="006B03E6">
        <w:rPr>
          <w:b/>
          <w:sz w:val="28"/>
          <w:szCs w:val="28"/>
        </w:rPr>
        <w:lastRenderedPageBreak/>
        <w:t>Предметные</w:t>
      </w:r>
      <w:r>
        <w:rPr>
          <w:b/>
          <w:sz w:val="28"/>
          <w:szCs w:val="28"/>
        </w:rPr>
        <w:t>:</w:t>
      </w:r>
    </w:p>
    <w:p w:rsidR="00206116" w:rsidRPr="006B03E6" w:rsidRDefault="00206116" w:rsidP="00206116">
      <w:pPr>
        <w:pStyle w:val="ac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владение базовым понятийным аппаратом по основным разделам содержания;</w:t>
      </w:r>
    </w:p>
    <w:p w:rsidR="00206116" w:rsidRPr="006B03E6" w:rsidRDefault="00206116" w:rsidP="00206116">
      <w:pPr>
        <w:pStyle w:val="ac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206116" w:rsidRPr="006B03E6" w:rsidRDefault="00206116" w:rsidP="00206116">
      <w:pPr>
        <w:pStyle w:val="ac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решать текстовые задачи арифметическим способом, используя различные стратегии и способы рассуждения;</w:t>
      </w:r>
    </w:p>
    <w:p w:rsidR="00206116" w:rsidRPr="006B03E6" w:rsidRDefault="00206116" w:rsidP="00206116">
      <w:pPr>
        <w:pStyle w:val="ac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усвоение на наглядном уровне знаний о свойствах плоских и пространственных фигур; приобретение навыков их изображения; умение использовать геометрический язык для описания предметов окружающего мира;</w:t>
      </w:r>
    </w:p>
    <w:p w:rsidR="00206116" w:rsidRPr="006B03E6" w:rsidRDefault="00206116" w:rsidP="00206116">
      <w:pPr>
        <w:pStyle w:val="ac"/>
        <w:numPr>
          <w:ilvl w:val="0"/>
          <w:numId w:val="1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6)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анализировать и осмысливать текст задачи; моделиров</w:t>
      </w:r>
      <w:r>
        <w:rPr>
          <w:color w:val="00000A"/>
          <w:sz w:val="28"/>
          <w:szCs w:val="28"/>
        </w:rPr>
        <w:t xml:space="preserve">ать условие с помощью схем, </w:t>
      </w:r>
      <w:r w:rsidRPr="006B03E6">
        <w:rPr>
          <w:color w:val="00000A"/>
          <w:sz w:val="28"/>
          <w:szCs w:val="28"/>
        </w:rPr>
        <w:t>рисунков; строить логическую цепочку рассуждений; критически оценивать ответ;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9)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решать задачи из реальной практики, используя при необходимости калькулятор;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10)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извлекать необходимую информацию из текста, осуществлять самоконтроль;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11)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выполнять сбор информации в несложных случаях, представлять информацию в виде таблиц и диаграмм, в том числе с помощью компьютерных программ;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12)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строить речевые конструкции;</w:t>
      </w:r>
      <w:r w:rsidRPr="006B03E6">
        <w:rPr>
          <w:rFonts w:eastAsia="Arial"/>
          <w:color w:val="00000A"/>
          <w:sz w:val="28"/>
          <w:szCs w:val="28"/>
        </w:rPr>
        <w:t xml:space="preserve">  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13)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выполнять проекты по всем темам данного курса;</w:t>
      </w:r>
    </w:p>
    <w:p w:rsidR="00206116" w:rsidRPr="006B03E6" w:rsidRDefault="00206116" w:rsidP="00206116">
      <w:pPr>
        <w:ind w:firstLine="709"/>
        <w:jc w:val="both"/>
        <w:rPr>
          <w:color w:val="FF0000"/>
          <w:sz w:val="28"/>
          <w:szCs w:val="28"/>
        </w:rPr>
      </w:pPr>
      <w:r>
        <w:rPr>
          <w:color w:val="00000A"/>
          <w:sz w:val="28"/>
          <w:szCs w:val="28"/>
        </w:rPr>
        <w:t>14)</w:t>
      </w:r>
      <w:r w:rsidRPr="006B03E6">
        <w:rPr>
          <w:color w:val="00000A"/>
          <w:sz w:val="28"/>
          <w:szCs w:val="28"/>
        </w:rPr>
        <w:tab/>
        <w:t>моделировать геометрические объекты.</w:t>
      </w:r>
    </w:p>
    <w:p w:rsidR="00206116" w:rsidRPr="006B03E6" w:rsidRDefault="00206116" w:rsidP="00206116">
      <w:pPr>
        <w:pStyle w:val="ae"/>
        <w:spacing w:line="240" w:lineRule="auto"/>
        <w:ind w:firstLine="709"/>
        <w:outlineLvl w:val="0"/>
        <w:rPr>
          <w:b/>
          <w:szCs w:val="28"/>
        </w:rPr>
      </w:pPr>
      <w:r w:rsidRPr="006B03E6">
        <w:rPr>
          <w:b/>
          <w:szCs w:val="28"/>
        </w:rPr>
        <w:t>Планируемый результат освоения программы.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Ученик научится: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планировать и выполнять учебное исследование, используя оборудование, модели, методы и приёмы, адекватные исследуемой проблеме;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 xml:space="preserve">• использовать такие естественно </w:t>
      </w:r>
      <w:proofErr w:type="gramStart"/>
      <w:r w:rsidRPr="006B03E6">
        <w:rPr>
          <w:sz w:val="28"/>
          <w:szCs w:val="28"/>
        </w:rPr>
        <w:t>-н</w:t>
      </w:r>
      <w:proofErr w:type="gramEnd"/>
      <w:r w:rsidRPr="006B03E6">
        <w:rPr>
          <w:sz w:val="28"/>
          <w:szCs w:val="28"/>
        </w:rPr>
        <w:t>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lastRenderedPageBreak/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Ученик </w:t>
      </w:r>
      <w:r w:rsidRPr="006B03E6">
        <w:rPr>
          <w:i/>
          <w:sz w:val="28"/>
          <w:szCs w:val="28"/>
        </w:rPr>
        <w:t>получит возможность научиться: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самостоятельно задумывать, планировать и выполнять учебное исследование, учебный и социальный проект;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использовать догадку, озарение, интуицию;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использовать такие математические методы и приёмы, как перебор логических возможностей, математическое моделирование;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 xml:space="preserve">использовать такие естественно </w:t>
      </w:r>
      <w:proofErr w:type="gramStart"/>
      <w:r w:rsidRPr="006B03E6">
        <w:rPr>
          <w:i/>
          <w:sz w:val="28"/>
          <w:szCs w:val="28"/>
        </w:rPr>
        <w:t>-н</w:t>
      </w:r>
      <w:proofErr w:type="gramEnd"/>
      <w:r w:rsidRPr="006B03E6">
        <w:rPr>
          <w:i/>
          <w:sz w:val="28"/>
          <w:szCs w:val="28"/>
        </w:rPr>
        <w:t>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осознавать свою ответственность за достоверность полученных знаний, за качество выполненного проекта.</w:t>
      </w:r>
    </w:p>
    <w:p w:rsidR="00206116" w:rsidRPr="006B03E6" w:rsidRDefault="00206116" w:rsidP="00206116">
      <w:pPr>
        <w:ind w:firstLine="709"/>
        <w:jc w:val="center"/>
        <w:rPr>
          <w:b/>
          <w:color w:val="00000A"/>
          <w:sz w:val="28"/>
          <w:szCs w:val="28"/>
        </w:rPr>
      </w:pPr>
    </w:p>
    <w:p w:rsidR="00206116" w:rsidRPr="006B03E6" w:rsidRDefault="00206116" w:rsidP="00206116">
      <w:pPr>
        <w:ind w:firstLine="709"/>
        <w:jc w:val="center"/>
        <w:rPr>
          <w:b/>
          <w:color w:val="00000A"/>
          <w:sz w:val="28"/>
          <w:szCs w:val="28"/>
        </w:rPr>
      </w:pPr>
      <w:r w:rsidRPr="006B03E6">
        <w:rPr>
          <w:b/>
          <w:color w:val="00000A"/>
          <w:sz w:val="28"/>
          <w:szCs w:val="28"/>
        </w:rPr>
        <w:t>7 класс</w:t>
      </w:r>
    </w:p>
    <w:p w:rsidR="00206116" w:rsidRPr="006B03E6" w:rsidRDefault="00206116" w:rsidP="00206116">
      <w:pPr>
        <w:ind w:firstLine="709"/>
        <w:jc w:val="both"/>
        <w:rPr>
          <w:b/>
          <w:sz w:val="28"/>
          <w:szCs w:val="28"/>
        </w:rPr>
      </w:pPr>
      <w:r w:rsidRPr="006B03E6">
        <w:rPr>
          <w:b/>
          <w:sz w:val="28"/>
          <w:szCs w:val="28"/>
        </w:rPr>
        <w:t>Личностные</w:t>
      </w:r>
      <w:r>
        <w:rPr>
          <w:b/>
          <w:sz w:val="28"/>
          <w:szCs w:val="28"/>
        </w:rPr>
        <w:t>:</w:t>
      </w:r>
    </w:p>
    <w:p w:rsidR="00206116" w:rsidRPr="006B03E6" w:rsidRDefault="00206116" w:rsidP="00206116">
      <w:pPr>
        <w:pStyle w:val="ac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способность к эмоциональному восприятию математических объектов, рассуждений, решений задач, рассматриваемых проблем;</w:t>
      </w:r>
    </w:p>
    <w:p w:rsidR="00206116" w:rsidRPr="006B03E6" w:rsidRDefault="00206116" w:rsidP="00206116">
      <w:pPr>
        <w:pStyle w:val="ac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 xml:space="preserve">умение строить речевые конструкции (устные и письменные) с использованием изученной терминологии и символики, понимать смысл поставленной задачи. Осуществлять перевод с естественного языка </w:t>
      </w:r>
      <w:proofErr w:type="gramStart"/>
      <w:r w:rsidRPr="006B03E6">
        <w:rPr>
          <w:rFonts w:ascii="Times New Roman" w:hAnsi="Times New Roman"/>
          <w:sz w:val="28"/>
          <w:szCs w:val="28"/>
        </w:rPr>
        <w:t>на</w:t>
      </w:r>
      <w:proofErr w:type="gramEnd"/>
      <w:r w:rsidRPr="006B03E6">
        <w:rPr>
          <w:rFonts w:ascii="Times New Roman" w:hAnsi="Times New Roman"/>
          <w:sz w:val="28"/>
          <w:szCs w:val="28"/>
        </w:rPr>
        <w:t xml:space="preserve"> математический и наоборот.</w:t>
      </w:r>
    </w:p>
    <w:p w:rsidR="00206116" w:rsidRPr="006B03E6" w:rsidRDefault="00206116" w:rsidP="00206116">
      <w:pPr>
        <w:pStyle w:val="ac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задачи;</w:t>
      </w:r>
    </w:p>
    <w:p w:rsidR="00206116" w:rsidRPr="006B03E6" w:rsidRDefault="00206116" w:rsidP="00206116">
      <w:pPr>
        <w:pStyle w:val="ac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распознавать логически некорректные высказывания, отличать гипотезу от факта;</w:t>
      </w:r>
    </w:p>
    <w:p w:rsidR="00206116" w:rsidRPr="006B03E6" w:rsidRDefault="00206116" w:rsidP="00206116">
      <w:pPr>
        <w:pStyle w:val="ac"/>
        <w:numPr>
          <w:ilvl w:val="0"/>
          <w:numId w:val="1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 xml:space="preserve">креативность мышления, инициатива, находчивость, активность </w:t>
      </w:r>
      <w:proofErr w:type="gramStart"/>
      <w:r w:rsidRPr="006B03E6">
        <w:rPr>
          <w:rFonts w:ascii="Times New Roman" w:hAnsi="Times New Roman"/>
          <w:color w:val="00000A"/>
          <w:sz w:val="28"/>
          <w:szCs w:val="28"/>
        </w:rPr>
        <w:t>при</w:t>
      </w:r>
      <w:proofErr w:type="gramEnd"/>
      <w:r w:rsidRPr="006B03E6">
        <w:rPr>
          <w:rFonts w:ascii="Times New Roman" w:hAnsi="Times New Roman"/>
          <w:color w:val="00000A"/>
          <w:sz w:val="28"/>
          <w:szCs w:val="28"/>
        </w:rPr>
        <w:t xml:space="preserve"> применение математических знаний для решения конкретных жизненных задач;</w:t>
      </w:r>
    </w:p>
    <w:p w:rsidR="00206116" w:rsidRPr="006B03E6" w:rsidRDefault="00206116" w:rsidP="00206116">
      <w:pPr>
        <w:ind w:firstLine="709"/>
        <w:jc w:val="both"/>
        <w:rPr>
          <w:b/>
          <w:sz w:val="28"/>
          <w:szCs w:val="28"/>
        </w:rPr>
      </w:pPr>
      <w:proofErr w:type="spellStart"/>
      <w:r w:rsidRPr="006B03E6"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>: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планировать свою деятельность при решении учебных математических задач, видеть различные стратегии решения задач, осознанно выбирать способ решения;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работать с учебным математическим текстом (находить ответы на поставленные вопросы, выделять смысловые фрагменты);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 xml:space="preserve">умение проводить несложные доказательные рассуждения, опираясь на изученные определения, свойства, признаки; распознавать верные и неверные утверждения; иллюстрировать примерами изученные понятия и факты; опровергать с помощью </w:t>
      </w:r>
      <w:proofErr w:type="spellStart"/>
      <w:r w:rsidRPr="006B03E6">
        <w:rPr>
          <w:rFonts w:ascii="Times New Roman" w:hAnsi="Times New Roman"/>
          <w:sz w:val="28"/>
          <w:szCs w:val="28"/>
        </w:rPr>
        <w:t>контрпримеров</w:t>
      </w:r>
      <w:proofErr w:type="spellEnd"/>
      <w:r w:rsidRPr="006B03E6">
        <w:rPr>
          <w:rFonts w:ascii="Times New Roman" w:hAnsi="Times New Roman"/>
          <w:sz w:val="28"/>
          <w:szCs w:val="28"/>
        </w:rPr>
        <w:t xml:space="preserve"> неверные утверждения;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действовать в соответствии с предложенным алгоритмом, составлять несложные алгоритмы вычислений и построений;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применение приёмов самоконтроля при решении учебных  задач;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видеть математическую задачу в несложных практических ситуациях.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видеть математическую задачу в конспекте проблемной ситуации в окружающей жизни;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lastRenderedPageBreak/>
        <w:t>умение находить в различных источниках информацию, необходимую для решения математических проблем;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>умение понимать и использовать математические средства наглядности (графики, диаграммы, таблицы, схемы и др.);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 xml:space="preserve"> умение применять индуктивные и дедуктивные способы рассуждений;</w:t>
      </w:r>
    </w:p>
    <w:p w:rsidR="00206116" w:rsidRPr="006B03E6" w:rsidRDefault="00206116" w:rsidP="00206116">
      <w:pPr>
        <w:pStyle w:val="ac"/>
        <w:numPr>
          <w:ilvl w:val="0"/>
          <w:numId w:val="13"/>
        </w:numPr>
        <w:spacing w:after="0" w:line="240" w:lineRule="auto"/>
        <w:ind w:left="0" w:firstLine="709"/>
        <w:contextualSpacing w:val="0"/>
        <w:rPr>
          <w:rFonts w:ascii="Times New Roman" w:hAnsi="Times New Roman"/>
          <w:color w:val="00000A"/>
          <w:sz w:val="28"/>
          <w:szCs w:val="28"/>
        </w:rPr>
      </w:pPr>
      <w:r w:rsidRPr="006B03E6">
        <w:rPr>
          <w:rFonts w:ascii="Times New Roman" w:hAnsi="Times New Roman"/>
          <w:color w:val="00000A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206116" w:rsidRPr="006B03E6" w:rsidRDefault="00206116" w:rsidP="00206116">
      <w:pPr>
        <w:ind w:firstLine="709"/>
        <w:jc w:val="both"/>
        <w:rPr>
          <w:b/>
          <w:sz w:val="28"/>
          <w:szCs w:val="28"/>
        </w:rPr>
      </w:pPr>
      <w:r w:rsidRPr="006B03E6">
        <w:rPr>
          <w:b/>
          <w:sz w:val="28"/>
          <w:szCs w:val="28"/>
        </w:rPr>
        <w:t>Предметные</w:t>
      </w:r>
      <w:r>
        <w:rPr>
          <w:b/>
          <w:sz w:val="28"/>
          <w:szCs w:val="28"/>
        </w:rPr>
        <w:t>:</w:t>
      </w:r>
    </w:p>
    <w:p w:rsidR="00206116" w:rsidRPr="006B03E6" w:rsidRDefault="00206116" w:rsidP="00206116">
      <w:pPr>
        <w:pStyle w:val="ac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владение базовым понятийным аппаратом по основным разделам содержания;</w:t>
      </w:r>
    </w:p>
    <w:p w:rsidR="00206116" w:rsidRPr="006B03E6" w:rsidRDefault="00206116" w:rsidP="00206116">
      <w:pPr>
        <w:pStyle w:val="ac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владение навыками вычислений с натуральными числами, обыкновенными и десятичными дробями, положительными и отрицательными числами;</w:t>
      </w:r>
    </w:p>
    <w:p w:rsidR="00206116" w:rsidRPr="006B03E6" w:rsidRDefault="00206116" w:rsidP="00206116">
      <w:pPr>
        <w:pStyle w:val="ac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решать текстовые задачи арифметическим способом, используя различные стратегии и способы рассуждения;</w:t>
      </w:r>
    </w:p>
    <w:p w:rsidR="00206116" w:rsidRPr="006B03E6" w:rsidRDefault="00206116" w:rsidP="00206116">
      <w:pPr>
        <w:pStyle w:val="ac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проводить несложные практические расчёты (включающие вычисления с процентами, выполнение необходимых измерений, использование прикидки и оценки);</w:t>
      </w:r>
    </w:p>
    <w:p w:rsidR="00206116" w:rsidRPr="006B03E6" w:rsidRDefault="00206116" w:rsidP="00206116">
      <w:pPr>
        <w:pStyle w:val="ac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B03E6">
        <w:rPr>
          <w:rFonts w:ascii="Times New Roman" w:hAnsi="Times New Roman"/>
          <w:sz w:val="28"/>
          <w:szCs w:val="28"/>
        </w:rPr>
        <w:t>умение решать простейшие комбинаторные задачи перебором возможных вариантов.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6)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вычислительные навыки: умение применять</w:t>
      </w:r>
      <w:r>
        <w:rPr>
          <w:color w:val="00000A"/>
          <w:sz w:val="28"/>
          <w:szCs w:val="28"/>
        </w:rPr>
        <w:t xml:space="preserve"> вычислительные навыки при</w:t>
      </w:r>
      <w:r w:rsidRPr="006B03E6">
        <w:rPr>
          <w:color w:val="00000A"/>
          <w:sz w:val="28"/>
          <w:szCs w:val="28"/>
        </w:rPr>
        <w:t xml:space="preserve"> решении практических задач, бытовых, кулинарных и других расчетах</w:t>
      </w:r>
      <w:r w:rsidRPr="006B03E6">
        <w:rPr>
          <w:color w:val="FF0000"/>
          <w:sz w:val="28"/>
          <w:szCs w:val="28"/>
        </w:rPr>
        <w:t>.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7)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анализировать и осмысливать текст задачи; моделировать условие с помощью схем, рисунков; строить логическую цепочку рассуждений; критически оценивать полученный ответ;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8)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решать задачи из реальной практики, используя при необходимости калькулятор;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9)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извлекать необходимую информацию из текста, осуществлять самоконтроль;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10)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строить речевые конструкции;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11)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выполнять вычисления с реальными данными;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12)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проводить случайные эксперименты, в том числе с помощью   компьютерного моделирования, интерпретировать их результаты;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13)</w:t>
      </w:r>
      <w:r>
        <w:rPr>
          <w:color w:val="00000A"/>
          <w:sz w:val="28"/>
          <w:szCs w:val="28"/>
        </w:rPr>
        <w:tab/>
      </w:r>
      <w:r w:rsidRPr="006B03E6">
        <w:rPr>
          <w:color w:val="00000A"/>
          <w:sz w:val="28"/>
          <w:szCs w:val="28"/>
        </w:rPr>
        <w:t>выполнять проекты по всем темам данного курса;</w:t>
      </w:r>
    </w:p>
    <w:p w:rsidR="00206116" w:rsidRPr="006B03E6" w:rsidRDefault="00206116" w:rsidP="00206116">
      <w:pPr>
        <w:pStyle w:val="ae"/>
        <w:spacing w:line="240" w:lineRule="auto"/>
        <w:ind w:firstLine="709"/>
        <w:outlineLvl w:val="0"/>
        <w:rPr>
          <w:b/>
          <w:szCs w:val="28"/>
        </w:rPr>
      </w:pPr>
      <w:r w:rsidRPr="006B03E6">
        <w:rPr>
          <w:b/>
          <w:szCs w:val="28"/>
        </w:rPr>
        <w:t>Планируемый результат освоения программы.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Ученик научится: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планировать и выполнять учебное исследование, используя оборудование, модели, методы и приёмы, адекватные исследуемой проблеме;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выбирать и использовать методы, релевантные рассматриваемой проблеме;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использовать такие математические методы и приёмы, как абстракция и идеализация, доказательство, доказательство по аналогии, опровержение, контр пример, индуктивные и дедуктивные рассуждения, построение и исполнение алгоритма;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 xml:space="preserve">• использовать такие естественно </w:t>
      </w:r>
      <w:proofErr w:type="gramStart"/>
      <w:r w:rsidRPr="006B03E6">
        <w:rPr>
          <w:sz w:val="28"/>
          <w:szCs w:val="28"/>
        </w:rPr>
        <w:t>-н</w:t>
      </w:r>
      <w:proofErr w:type="gramEnd"/>
      <w:r w:rsidRPr="006B03E6">
        <w:rPr>
          <w:sz w:val="28"/>
          <w:szCs w:val="28"/>
        </w:rPr>
        <w:t xml:space="preserve">аучные методы и приёмы, как наблюдение, постановка проблемы, выдвижение «хорошей гипотезы», эксперимент, </w:t>
      </w:r>
      <w:r w:rsidRPr="006B03E6">
        <w:rPr>
          <w:sz w:val="28"/>
          <w:szCs w:val="28"/>
        </w:rPr>
        <w:lastRenderedPageBreak/>
        <w:t>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 ясно, логично и точно излагать свою точку зрения, использовать языковые средства, адекватные обсуждаемой проблеме;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206116" w:rsidRPr="006B03E6" w:rsidRDefault="00206116" w:rsidP="00206116">
      <w:pPr>
        <w:ind w:firstLine="709"/>
        <w:jc w:val="both"/>
        <w:rPr>
          <w:sz w:val="28"/>
          <w:szCs w:val="28"/>
        </w:rPr>
      </w:pPr>
      <w:r w:rsidRPr="006B03E6">
        <w:rPr>
          <w:sz w:val="28"/>
          <w:szCs w:val="28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Ученик </w:t>
      </w:r>
      <w:r w:rsidRPr="006B03E6">
        <w:rPr>
          <w:i/>
          <w:sz w:val="28"/>
          <w:szCs w:val="28"/>
        </w:rPr>
        <w:t>получит возможность научиться: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самостоятельно задумывать, планировать и выполнять учебное исследование, учебный и социальный проект;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использовать догадку, озарение, интуицию;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использовать такие математические методы и приёмы, как перебор логических возможностей, математическое моделирование;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 xml:space="preserve">использовать такие естественно </w:t>
      </w:r>
      <w:proofErr w:type="gramStart"/>
      <w:r w:rsidRPr="006B03E6">
        <w:rPr>
          <w:i/>
          <w:sz w:val="28"/>
          <w:szCs w:val="28"/>
        </w:rPr>
        <w:t>-н</w:t>
      </w:r>
      <w:proofErr w:type="gramEnd"/>
      <w:r w:rsidRPr="006B03E6">
        <w:rPr>
          <w:i/>
          <w:sz w:val="28"/>
          <w:szCs w:val="28"/>
        </w:rPr>
        <w:t>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206116" w:rsidRPr="006B03E6" w:rsidRDefault="00206116" w:rsidP="00206116">
      <w:pPr>
        <w:ind w:firstLine="709"/>
        <w:jc w:val="both"/>
        <w:rPr>
          <w:i/>
          <w:sz w:val="28"/>
          <w:szCs w:val="28"/>
        </w:rPr>
      </w:pPr>
      <w:r w:rsidRPr="006B03E6">
        <w:rPr>
          <w:sz w:val="28"/>
          <w:szCs w:val="28"/>
        </w:rPr>
        <w:t>• </w:t>
      </w:r>
      <w:r w:rsidRPr="006B03E6">
        <w:rPr>
          <w:i/>
          <w:sz w:val="28"/>
          <w:szCs w:val="28"/>
        </w:rPr>
        <w:t>осознавать свою ответственность за достоверность полученных знаний, за качество выполненного проекта.</w:t>
      </w:r>
    </w:p>
    <w:p w:rsidR="00BC3DC6" w:rsidRDefault="00BC3DC6" w:rsidP="00BC3DC6">
      <w:pPr>
        <w:rPr>
          <w:b/>
          <w:color w:val="00000A"/>
          <w:sz w:val="28"/>
          <w:szCs w:val="28"/>
        </w:rPr>
      </w:pPr>
    </w:p>
    <w:p w:rsidR="00BC3DC6" w:rsidRDefault="00BC3DC6" w:rsidP="00BC3DC6">
      <w:pPr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Содержание курса</w:t>
      </w:r>
    </w:p>
    <w:p w:rsidR="00206116" w:rsidRPr="006B03E6" w:rsidRDefault="00206116" w:rsidP="00BC3DC6">
      <w:pPr>
        <w:jc w:val="center"/>
        <w:rPr>
          <w:b/>
          <w:color w:val="00000A"/>
          <w:sz w:val="28"/>
          <w:szCs w:val="28"/>
        </w:rPr>
      </w:pPr>
      <w:r w:rsidRPr="006B03E6">
        <w:rPr>
          <w:b/>
          <w:color w:val="00000A"/>
          <w:sz w:val="28"/>
          <w:szCs w:val="28"/>
        </w:rPr>
        <w:t>6 класс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Запись цифр и чисел у других народов. Числа - великаны и числа</w:t>
      </w:r>
      <w:r>
        <w:rPr>
          <w:color w:val="00000A"/>
          <w:sz w:val="28"/>
          <w:szCs w:val="28"/>
        </w:rPr>
        <w:t xml:space="preserve"> </w:t>
      </w:r>
      <w:r w:rsidRPr="006B03E6">
        <w:rPr>
          <w:color w:val="00000A"/>
          <w:sz w:val="28"/>
          <w:szCs w:val="28"/>
        </w:rPr>
        <w:t>- малютки.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Приёмы</w:t>
      </w:r>
      <w:r w:rsidRPr="006B03E6">
        <w:rPr>
          <w:color w:val="00000A"/>
          <w:sz w:val="28"/>
          <w:szCs w:val="28"/>
        </w:rPr>
        <w:t xml:space="preserve"> быстрого счёта. Магические квадраты. Математические фокусы.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Математические ребусы. Софизмы. Задачи с числами. Задачи шутки. Старинные задачи.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Задачи, решаемые с конца. Круги Эйлера. Простейшие графы. Задачи на переливание.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Задачи на взвешивания. Задачи на движение. Задачи на разрезание. Задачи со спичками.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Геометрические головоломки. Проектные работы. Решение задач.</w:t>
      </w:r>
    </w:p>
    <w:p w:rsidR="00206116" w:rsidRPr="006B03E6" w:rsidRDefault="00206116" w:rsidP="00206116">
      <w:pPr>
        <w:ind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>Составление  и выпуск брошюры «Математическая шкатулка»</w:t>
      </w:r>
    </w:p>
    <w:p w:rsidR="00206116" w:rsidRDefault="00206116" w:rsidP="00206116">
      <w:pPr>
        <w:ind w:firstLine="709"/>
        <w:jc w:val="center"/>
        <w:rPr>
          <w:b/>
          <w:color w:val="00000A"/>
          <w:sz w:val="28"/>
          <w:szCs w:val="28"/>
        </w:rPr>
      </w:pPr>
    </w:p>
    <w:p w:rsidR="00206116" w:rsidRPr="006B03E6" w:rsidRDefault="00206116" w:rsidP="00206116">
      <w:pPr>
        <w:ind w:firstLine="709"/>
        <w:jc w:val="center"/>
        <w:rPr>
          <w:b/>
          <w:color w:val="00000A"/>
          <w:sz w:val="28"/>
          <w:szCs w:val="28"/>
        </w:rPr>
      </w:pPr>
      <w:r w:rsidRPr="006B03E6">
        <w:rPr>
          <w:b/>
          <w:color w:val="00000A"/>
          <w:sz w:val="28"/>
          <w:szCs w:val="28"/>
        </w:rPr>
        <w:t>7 класс</w:t>
      </w:r>
    </w:p>
    <w:p w:rsidR="00206116" w:rsidRPr="006B03E6" w:rsidRDefault="00206116" w:rsidP="00BC3DC6">
      <w:pPr>
        <w:tabs>
          <w:tab w:val="left" w:pos="195"/>
        </w:tabs>
        <w:ind w:left="426" w:firstLine="709"/>
        <w:jc w:val="both"/>
        <w:rPr>
          <w:color w:val="00000A"/>
          <w:sz w:val="28"/>
          <w:szCs w:val="28"/>
        </w:rPr>
      </w:pPr>
      <w:r w:rsidRPr="006B03E6">
        <w:rPr>
          <w:color w:val="00000A"/>
          <w:sz w:val="28"/>
          <w:szCs w:val="28"/>
        </w:rPr>
        <w:t xml:space="preserve">Шифры и математика. Задачи кодирования и декодирования. Матричный способ кодирования и декодирования. Тайнопись и </w:t>
      </w:r>
      <w:proofErr w:type="spellStart"/>
      <w:r w:rsidRPr="006B03E6">
        <w:rPr>
          <w:color w:val="00000A"/>
          <w:sz w:val="28"/>
          <w:szCs w:val="28"/>
        </w:rPr>
        <w:t>самосовмещение</w:t>
      </w:r>
      <w:proofErr w:type="spellEnd"/>
      <w:r w:rsidRPr="006B03E6">
        <w:rPr>
          <w:color w:val="00000A"/>
          <w:sz w:val="28"/>
          <w:szCs w:val="28"/>
        </w:rPr>
        <w:t xml:space="preserve"> квадрата. Знакомство с другими методами кодирования и декодирования. Дидактическая игра «расшифруй-ка». Составление проектов шифровки. Математика вокруг нас. Узнай свои способности. Математический бой. Поступки делового человека. Математика в реальной жизни. Учет расходов в семье на питание. Проектная работа. Кулинарные рецепты. Задачи на смеси. Игра «Воздушный змей». Математический бой.</w:t>
      </w:r>
    </w:p>
    <w:p w:rsidR="00BC3DC6" w:rsidRDefault="00BC3DC6" w:rsidP="00BC3DC6">
      <w:pPr>
        <w:spacing w:line="360" w:lineRule="auto"/>
        <w:rPr>
          <w:b/>
          <w:color w:val="00000A"/>
          <w:sz w:val="28"/>
          <w:szCs w:val="28"/>
        </w:rPr>
      </w:pPr>
      <w:bookmarkStart w:id="0" w:name="_GoBack"/>
      <w:bookmarkEnd w:id="0"/>
    </w:p>
    <w:p w:rsidR="00206116" w:rsidRDefault="00BC3DC6" w:rsidP="00206116">
      <w:pPr>
        <w:spacing w:line="360" w:lineRule="auto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lastRenderedPageBreak/>
        <w:t>Тематическое планирование</w:t>
      </w:r>
    </w:p>
    <w:tbl>
      <w:tblPr>
        <w:tblStyle w:val="af"/>
        <w:tblW w:w="10137" w:type="dxa"/>
        <w:tblInd w:w="675" w:type="dxa"/>
        <w:tblLook w:val="04A0" w:firstRow="1" w:lastRow="0" w:firstColumn="1" w:lastColumn="0" w:noHBand="0" w:noVBand="1"/>
      </w:tblPr>
      <w:tblGrid>
        <w:gridCol w:w="1384"/>
        <w:gridCol w:w="5468"/>
        <w:gridCol w:w="3285"/>
      </w:tblGrid>
      <w:tr w:rsidR="00206116" w:rsidTr="00BC3DC6">
        <w:tc>
          <w:tcPr>
            <w:tcW w:w="1384" w:type="dxa"/>
          </w:tcPr>
          <w:p w:rsidR="00206116" w:rsidRDefault="00206116" w:rsidP="00206116">
            <w:pPr>
              <w:jc w:val="center"/>
              <w:rPr>
                <w:b/>
                <w:color w:val="00000A"/>
                <w:sz w:val="28"/>
                <w:szCs w:val="28"/>
              </w:rPr>
            </w:pPr>
            <w:r>
              <w:rPr>
                <w:b/>
                <w:color w:val="00000A"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color w:val="00000A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00000A"/>
                <w:sz w:val="28"/>
                <w:szCs w:val="28"/>
              </w:rPr>
              <w:t>/п</w:t>
            </w:r>
          </w:p>
        </w:tc>
        <w:tc>
          <w:tcPr>
            <w:tcW w:w="5468" w:type="dxa"/>
          </w:tcPr>
          <w:p w:rsidR="00206116" w:rsidRDefault="00206116" w:rsidP="00206116">
            <w:pPr>
              <w:jc w:val="center"/>
              <w:rPr>
                <w:b/>
                <w:color w:val="00000A"/>
                <w:sz w:val="28"/>
                <w:szCs w:val="28"/>
              </w:rPr>
            </w:pPr>
            <w:r>
              <w:rPr>
                <w:b/>
                <w:color w:val="00000A"/>
                <w:sz w:val="28"/>
                <w:szCs w:val="28"/>
              </w:rPr>
              <w:t>Раздел программы</w:t>
            </w:r>
          </w:p>
        </w:tc>
        <w:tc>
          <w:tcPr>
            <w:tcW w:w="3285" w:type="dxa"/>
          </w:tcPr>
          <w:p w:rsidR="00206116" w:rsidRDefault="00206116" w:rsidP="00206116">
            <w:pPr>
              <w:jc w:val="center"/>
              <w:rPr>
                <w:b/>
                <w:color w:val="00000A"/>
                <w:sz w:val="28"/>
                <w:szCs w:val="28"/>
              </w:rPr>
            </w:pPr>
            <w:r>
              <w:rPr>
                <w:b/>
                <w:color w:val="00000A"/>
                <w:sz w:val="28"/>
                <w:szCs w:val="28"/>
              </w:rPr>
              <w:t>Количество часов</w:t>
            </w:r>
          </w:p>
        </w:tc>
      </w:tr>
      <w:tr w:rsidR="00206116" w:rsidTr="00BC3DC6">
        <w:tc>
          <w:tcPr>
            <w:tcW w:w="10137" w:type="dxa"/>
            <w:gridSpan w:val="3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6 класс</w:t>
            </w:r>
          </w:p>
        </w:tc>
      </w:tr>
      <w:tr w:rsidR="00206116" w:rsidTr="00BC3DC6">
        <w:tc>
          <w:tcPr>
            <w:tcW w:w="1384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206116" w:rsidRPr="00206116" w:rsidRDefault="00206116" w:rsidP="00206116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Решение задач.</w:t>
            </w:r>
          </w:p>
        </w:tc>
        <w:tc>
          <w:tcPr>
            <w:tcW w:w="3285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</w:t>
            </w:r>
          </w:p>
        </w:tc>
      </w:tr>
      <w:tr w:rsidR="00206116" w:rsidTr="00BC3DC6">
        <w:tc>
          <w:tcPr>
            <w:tcW w:w="1384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206116" w:rsidRPr="00206116" w:rsidRDefault="00206116" w:rsidP="00206116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Наглядная геометрия.</w:t>
            </w:r>
          </w:p>
        </w:tc>
        <w:tc>
          <w:tcPr>
            <w:tcW w:w="3285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14</w:t>
            </w:r>
          </w:p>
        </w:tc>
      </w:tr>
      <w:tr w:rsidR="00206116" w:rsidTr="00BC3DC6">
        <w:tc>
          <w:tcPr>
            <w:tcW w:w="1384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206116" w:rsidRPr="00206116" w:rsidRDefault="00206116" w:rsidP="00206116">
            <w:pPr>
              <w:rPr>
                <w:color w:val="00000A"/>
                <w:sz w:val="28"/>
                <w:szCs w:val="28"/>
              </w:rPr>
            </w:pPr>
            <w:r w:rsidRPr="00206116">
              <w:rPr>
                <w:color w:val="00000A"/>
                <w:sz w:val="28"/>
                <w:szCs w:val="28"/>
              </w:rPr>
              <w:t>Комбинаторные умен</w:t>
            </w:r>
            <w:r>
              <w:rPr>
                <w:color w:val="00000A"/>
                <w:sz w:val="28"/>
                <w:szCs w:val="28"/>
              </w:rPr>
              <w:t xml:space="preserve">ия. «Расставьте, переложите». </w:t>
            </w:r>
          </w:p>
        </w:tc>
        <w:tc>
          <w:tcPr>
            <w:tcW w:w="3285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4</w:t>
            </w:r>
          </w:p>
        </w:tc>
      </w:tr>
      <w:tr w:rsidR="00206116" w:rsidTr="00BC3DC6">
        <w:tc>
          <w:tcPr>
            <w:tcW w:w="1384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4</w:t>
            </w:r>
          </w:p>
        </w:tc>
        <w:tc>
          <w:tcPr>
            <w:tcW w:w="5468" w:type="dxa"/>
          </w:tcPr>
          <w:p w:rsidR="00206116" w:rsidRPr="00206116" w:rsidRDefault="00206116" w:rsidP="00206116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Математика в реальной жизни.</w:t>
            </w:r>
          </w:p>
        </w:tc>
        <w:tc>
          <w:tcPr>
            <w:tcW w:w="3285" w:type="dxa"/>
          </w:tcPr>
          <w:p w:rsidR="00206116" w:rsidRPr="00AD292B" w:rsidRDefault="00AD292B" w:rsidP="00206116">
            <w:pPr>
              <w:jc w:val="center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color w:val="00000A"/>
                <w:sz w:val="28"/>
                <w:szCs w:val="28"/>
                <w:lang w:val="en-US"/>
              </w:rPr>
              <w:t>8</w:t>
            </w:r>
          </w:p>
        </w:tc>
      </w:tr>
      <w:tr w:rsidR="00206116" w:rsidTr="00BC3DC6">
        <w:tc>
          <w:tcPr>
            <w:tcW w:w="10137" w:type="dxa"/>
            <w:gridSpan w:val="3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7 класс</w:t>
            </w:r>
          </w:p>
        </w:tc>
      </w:tr>
      <w:tr w:rsidR="00206116" w:rsidTr="00BC3DC6">
        <w:tc>
          <w:tcPr>
            <w:tcW w:w="1384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206116" w:rsidRPr="00206116" w:rsidRDefault="00206116" w:rsidP="00206116">
            <w:pPr>
              <w:rPr>
                <w:color w:val="00000A"/>
                <w:sz w:val="28"/>
                <w:szCs w:val="28"/>
              </w:rPr>
            </w:pPr>
            <w:r w:rsidRPr="00206116">
              <w:rPr>
                <w:color w:val="00000A"/>
                <w:sz w:val="28"/>
                <w:szCs w:val="28"/>
              </w:rPr>
              <w:t>Шифры и математика</w:t>
            </w:r>
            <w:r>
              <w:rPr>
                <w:color w:val="00000A"/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15</w:t>
            </w:r>
          </w:p>
        </w:tc>
      </w:tr>
      <w:tr w:rsidR="00206116" w:rsidTr="00BC3DC6">
        <w:tc>
          <w:tcPr>
            <w:tcW w:w="1384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206116" w:rsidRPr="00206116" w:rsidRDefault="00206116" w:rsidP="00206116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Математика вокруг нас.</w:t>
            </w:r>
          </w:p>
        </w:tc>
        <w:tc>
          <w:tcPr>
            <w:tcW w:w="3285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</w:t>
            </w:r>
          </w:p>
        </w:tc>
      </w:tr>
      <w:tr w:rsidR="00206116" w:rsidTr="00BC3DC6">
        <w:tc>
          <w:tcPr>
            <w:tcW w:w="1384" w:type="dxa"/>
          </w:tcPr>
          <w:p w:rsidR="00206116" w:rsidRPr="00206116" w:rsidRDefault="00206116" w:rsidP="00206116">
            <w:pPr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206116" w:rsidRPr="00206116" w:rsidRDefault="00206116" w:rsidP="00206116">
            <w:pPr>
              <w:rPr>
                <w:color w:val="00000A"/>
                <w:sz w:val="28"/>
                <w:szCs w:val="28"/>
              </w:rPr>
            </w:pPr>
            <w:r w:rsidRPr="00206116">
              <w:rPr>
                <w:bCs/>
                <w:iCs/>
                <w:sz w:val="28"/>
                <w:szCs w:val="28"/>
              </w:rPr>
              <w:t>Математика в реальной жизни</w:t>
            </w:r>
            <w:r>
              <w:rPr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206116" w:rsidRPr="00AD292B" w:rsidRDefault="00AD292B" w:rsidP="00206116">
            <w:pPr>
              <w:jc w:val="center"/>
              <w:rPr>
                <w:color w:val="00000A"/>
                <w:sz w:val="28"/>
                <w:szCs w:val="28"/>
                <w:lang w:val="en-US"/>
              </w:rPr>
            </w:pPr>
            <w:r>
              <w:rPr>
                <w:color w:val="00000A"/>
                <w:sz w:val="28"/>
                <w:szCs w:val="28"/>
                <w:lang w:val="en-US"/>
              </w:rPr>
              <w:t>11</w:t>
            </w:r>
          </w:p>
        </w:tc>
      </w:tr>
    </w:tbl>
    <w:p w:rsidR="00206116" w:rsidRDefault="00206116" w:rsidP="00206116">
      <w:pPr>
        <w:spacing w:line="360" w:lineRule="auto"/>
        <w:jc w:val="center"/>
        <w:rPr>
          <w:b/>
          <w:color w:val="00000A"/>
          <w:sz w:val="28"/>
          <w:szCs w:val="28"/>
        </w:rPr>
      </w:pPr>
    </w:p>
    <w:sectPr w:rsidR="00206116" w:rsidSect="004D2761">
      <w:pgSz w:w="11906" w:h="16838"/>
      <w:pgMar w:top="851" w:right="1134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2"/>
    <w:lvl w:ilvl="0">
      <w:start w:val="1"/>
      <w:numFmt w:val="bullet"/>
      <w:lvlText w:val=""/>
      <w:lvlJc w:val="left"/>
      <w:pPr>
        <w:tabs>
          <w:tab w:val="num" w:pos="0"/>
        </w:tabs>
        <w:ind w:left="720" w:hanging="36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E72649AA"/>
    <w:name w:val="WWNum14"/>
    <w:lvl w:ilvl="0">
      <w:start w:val="1"/>
      <w:numFmt w:val="bullet"/>
      <w:lvlText w:val=""/>
      <w:lvlJc w:val="left"/>
      <w:pPr>
        <w:tabs>
          <w:tab w:val="num" w:pos="0"/>
        </w:tabs>
        <w:ind w:left="720" w:hanging="360"/>
      </w:pPr>
      <w:rPr>
        <w:rFonts w:ascii="Wingdings 2" w:hAnsi="Wingdings 2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A7AAB256"/>
    <w:name w:val="WWNum23"/>
    <w:lvl w:ilvl="0">
      <w:start w:val="1"/>
      <w:numFmt w:val="bullet"/>
      <w:lvlText w:val=""/>
      <w:lvlJc w:val="left"/>
      <w:pPr>
        <w:tabs>
          <w:tab w:val="num" w:pos="66"/>
        </w:tabs>
        <w:ind w:left="786" w:hanging="360"/>
      </w:pPr>
      <w:rPr>
        <w:rFonts w:ascii="Wingdings 2" w:hAnsi="Wingdings 2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AA0281"/>
    <w:multiLevelType w:val="hybridMultilevel"/>
    <w:tmpl w:val="CF6045DC"/>
    <w:lvl w:ilvl="0" w:tplc="0EA29DD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DE073F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5C1C07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871CC1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433DAE"/>
    <w:multiLevelType w:val="hybridMultilevel"/>
    <w:tmpl w:val="CF6045DC"/>
    <w:lvl w:ilvl="0" w:tplc="0EA29DD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7B1FEA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8572FD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6B5A1D"/>
    <w:multiLevelType w:val="hybridMultilevel"/>
    <w:tmpl w:val="CF6045DC"/>
    <w:lvl w:ilvl="0" w:tplc="0EA29DD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619DB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C35E7F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E347A4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DB6971"/>
    <w:multiLevelType w:val="hybridMultilevel"/>
    <w:tmpl w:val="41EC8F26"/>
    <w:lvl w:ilvl="0" w:tplc="44A8521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85625C8"/>
    <w:multiLevelType w:val="hybridMultilevel"/>
    <w:tmpl w:val="CF6045DC"/>
    <w:lvl w:ilvl="0" w:tplc="0EA29DD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4139E2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885452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2506D3"/>
    <w:multiLevelType w:val="hybridMultilevel"/>
    <w:tmpl w:val="2728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CB31C6"/>
    <w:multiLevelType w:val="hybridMultilevel"/>
    <w:tmpl w:val="CF6045DC"/>
    <w:lvl w:ilvl="0" w:tplc="0EA29DD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1"/>
  </w:num>
  <w:num w:numId="7">
    <w:abstractNumId w:val="6"/>
  </w:num>
  <w:num w:numId="8">
    <w:abstractNumId w:val="15"/>
  </w:num>
  <w:num w:numId="9">
    <w:abstractNumId w:val="4"/>
  </w:num>
  <w:num w:numId="10">
    <w:abstractNumId w:val="9"/>
  </w:num>
  <w:num w:numId="11">
    <w:abstractNumId w:val="7"/>
  </w:num>
  <w:num w:numId="12">
    <w:abstractNumId w:val="8"/>
  </w:num>
  <w:num w:numId="13">
    <w:abstractNumId w:val="5"/>
  </w:num>
  <w:num w:numId="14">
    <w:abstractNumId w:val="19"/>
  </w:num>
  <w:num w:numId="15">
    <w:abstractNumId w:val="16"/>
  </w:num>
  <w:num w:numId="16">
    <w:abstractNumId w:val="13"/>
  </w:num>
  <w:num w:numId="17">
    <w:abstractNumId w:val="10"/>
  </w:num>
  <w:num w:numId="18">
    <w:abstractNumId w:val="12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16"/>
    <w:rsid w:val="00206116"/>
    <w:rsid w:val="004D2761"/>
    <w:rsid w:val="00904454"/>
    <w:rsid w:val="00AD292B"/>
    <w:rsid w:val="00BC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6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61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61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20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06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95pt">
    <w:name w:val="Body text + 9;5 pt"/>
    <w:basedOn w:val="a0"/>
    <w:rsid w:val="00206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BodytextCenturySchoolbook9ptBold">
    <w:name w:val="Body text + Century Schoolbook;9 pt;Bold"/>
    <w:basedOn w:val="a0"/>
    <w:rsid w:val="0020611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CenturySchoolbook9pt">
    <w:name w:val="Body text + Century Schoolbook;9 pt"/>
    <w:basedOn w:val="a0"/>
    <w:rsid w:val="002061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Exact">
    <w:name w:val="Body text Exact"/>
    <w:basedOn w:val="a0"/>
    <w:rsid w:val="0020611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BodytextCenturySchoolbook85pt">
    <w:name w:val="Body text + Century Schoolbook;8;5 pt"/>
    <w:basedOn w:val="a0"/>
    <w:rsid w:val="002061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CenturySchoolbook85ptBold">
    <w:name w:val="Body text + Century Schoolbook;8;5 pt;Bold"/>
    <w:basedOn w:val="a0"/>
    <w:rsid w:val="0020611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">
    <w:name w:val="Body text_"/>
    <w:basedOn w:val="a0"/>
    <w:link w:val="11"/>
    <w:rsid w:val="00206116"/>
    <w:rPr>
      <w:rFonts w:ascii="Microsoft Sans Serif" w:eastAsia="Microsoft Sans Serif" w:hAnsi="Microsoft Sans Serif" w:cs="Microsoft Sans Serif"/>
      <w:spacing w:val="-1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206116"/>
    <w:pPr>
      <w:widowControl w:val="0"/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pacing w:val="-1"/>
      <w:sz w:val="16"/>
      <w:szCs w:val="16"/>
      <w:lang w:eastAsia="en-US"/>
    </w:rPr>
  </w:style>
  <w:style w:type="character" w:customStyle="1" w:styleId="BodytextBold">
    <w:name w:val="Body text + Bold"/>
    <w:basedOn w:val="Bodytext"/>
    <w:rsid w:val="0020611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BookmanOldStyle8pt">
    <w:name w:val="Body text + Bookman Old Style;8 pt"/>
    <w:basedOn w:val="Bodytext"/>
    <w:rsid w:val="002061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BookmanOldStyle8ptNotBold">
    <w:name w:val="Body text + Bookman Old Style;8 pt;Not Bold"/>
    <w:basedOn w:val="Bodytext"/>
    <w:rsid w:val="0020611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TimesNewRoman9ptNotBold">
    <w:name w:val="Body text + Times New Roman;9 pt;Not Bold"/>
    <w:basedOn w:val="Bodytext"/>
    <w:rsid w:val="00206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TimesNewRoman9pt">
    <w:name w:val="Body text + Times New Roman;9 pt"/>
    <w:basedOn w:val="Bodytext"/>
    <w:rsid w:val="00206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95ptBoldItalic">
    <w:name w:val="Body text + 9;5 pt;Bold;Italic"/>
    <w:basedOn w:val="Bodytext"/>
    <w:rsid w:val="00206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Normal (Web)"/>
    <w:basedOn w:val="a"/>
    <w:rsid w:val="00206116"/>
    <w:pPr>
      <w:spacing w:before="100" w:beforeAutospacing="1" w:after="100" w:afterAutospacing="1"/>
    </w:pPr>
  </w:style>
  <w:style w:type="paragraph" w:styleId="a6">
    <w:name w:val="Title"/>
    <w:basedOn w:val="a"/>
    <w:next w:val="a"/>
    <w:link w:val="a7"/>
    <w:uiPriority w:val="10"/>
    <w:qFormat/>
    <w:rsid w:val="002061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06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BodytextItalicSpacing0ptExact">
    <w:name w:val="Body text + Italic;Spacing 0 pt Exact"/>
    <w:basedOn w:val="Bodytext"/>
    <w:rsid w:val="0020611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1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ItalicSpacing2ptExact">
    <w:name w:val="Body text + Italic;Spacing 2 pt Exact"/>
    <w:basedOn w:val="Bodytext"/>
    <w:rsid w:val="0020611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59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Heading1">
    <w:name w:val="Heading #1_"/>
    <w:link w:val="Heading10"/>
    <w:rsid w:val="00206116"/>
    <w:rPr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a"/>
    <w:link w:val="Heading1"/>
    <w:rsid w:val="00206116"/>
    <w:pPr>
      <w:shd w:val="clear" w:color="auto" w:fill="FFFFFF"/>
      <w:spacing w:after="12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061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6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61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6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061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+ Курсив"/>
    <w:rsid w:val="0020611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206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206116"/>
    <w:pPr>
      <w:spacing w:line="360" w:lineRule="auto"/>
      <w:ind w:firstLine="454"/>
      <w:jc w:val="both"/>
    </w:pPr>
    <w:rPr>
      <w:sz w:val="28"/>
      <w:lang w:eastAsia="en-US" w:bidi="en-US"/>
    </w:rPr>
  </w:style>
  <w:style w:type="table" w:styleId="af">
    <w:name w:val="Table Grid"/>
    <w:basedOn w:val="a1"/>
    <w:uiPriority w:val="59"/>
    <w:rsid w:val="00206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D27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27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6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61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61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20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061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95pt">
    <w:name w:val="Body text + 9;5 pt"/>
    <w:basedOn w:val="a0"/>
    <w:rsid w:val="00206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BodytextCenturySchoolbook9ptBold">
    <w:name w:val="Body text + Century Schoolbook;9 pt;Bold"/>
    <w:basedOn w:val="a0"/>
    <w:rsid w:val="0020611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CenturySchoolbook9pt">
    <w:name w:val="Body text + Century Schoolbook;9 pt"/>
    <w:basedOn w:val="a0"/>
    <w:rsid w:val="002061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Exact">
    <w:name w:val="Body text Exact"/>
    <w:basedOn w:val="a0"/>
    <w:rsid w:val="0020611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BodytextCenturySchoolbook85pt">
    <w:name w:val="Body text + Century Schoolbook;8;5 pt"/>
    <w:basedOn w:val="a0"/>
    <w:rsid w:val="002061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CenturySchoolbook85ptBold">
    <w:name w:val="Body text + Century Schoolbook;8;5 pt;Bold"/>
    <w:basedOn w:val="a0"/>
    <w:rsid w:val="0020611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Bodytext">
    <w:name w:val="Body text_"/>
    <w:basedOn w:val="a0"/>
    <w:link w:val="11"/>
    <w:rsid w:val="00206116"/>
    <w:rPr>
      <w:rFonts w:ascii="Microsoft Sans Serif" w:eastAsia="Microsoft Sans Serif" w:hAnsi="Microsoft Sans Serif" w:cs="Microsoft Sans Serif"/>
      <w:spacing w:val="-1"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206116"/>
    <w:pPr>
      <w:widowControl w:val="0"/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pacing w:val="-1"/>
      <w:sz w:val="16"/>
      <w:szCs w:val="16"/>
      <w:lang w:eastAsia="en-US"/>
    </w:rPr>
  </w:style>
  <w:style w:type="character" w:customStyle="1" w:styleId="BodytextBold">
    <w:name w:val="Body text + Bold"/>
    <w:basedOn w:val="Bodytext"/>
    <w:rsid w:val="00206116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BookmanOldStyle8pt">
    <w:name w:val="Body text + Bookman Old Style;8 pt"/>
    <w:basedOn w:val="Bodytext"/>
    <w:rsid w:val="002061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BookmanOldStyle8ptNotBold">
    <w:name w:val="Body text + Bookman Old Style;8 pt;Not Bold"/>
    <w:basedOn w:val="Bodytext"/>
    <w:rsid w:val="0020611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TimesNewRoman9ptNotBold">
    <w:name w:val="Body text + Times New Roman;9 pt;Not Bold"/>
    <w:basedOn w:val="Bodytext"/>
    <w:rsid w:val="00206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TimesNewRoman9pt">
    <w:name w:val="Body text + Times New Roman;9 pt"/>
    <w:basedOn w:val="Bodytext"/>
    <w:rsid w:val="00206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Bodytext95ptBoldItalic">
    <w:name w:val="Body text + 9;5 pt;Bold;Italic"/>
    <w:basedOn w:val="Bodytext"/>
    <w:rsid w:val="00206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Normal (Web)"/>
    <w:basedOn w:val="a"/>
    <w:rsid w:val="00206116"/>
    <w:pPr>
      <w:spacing w:before="100" w:beforeAutospacing="1" w:after="100" w:afterAutospacing="1"/>
    </w:pPr>
  </w:style>
  <w:style w:type="paragraph" w:styleId="a6">
    <w:name w:val="Title"/>
    <w:basedOn w:val="a"/>
    <w:next w:val="a"/>
    <w:link w:val="a7"/>
    <w:uiPriority w:val="10"/>
    <w:qFormat/>
    <w:rsid w:val="002061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06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BodytextItalicSpacing0ptExact">
    <w:name w:val="Body text + Italic;Spacing 0 pt Exact"/>
    <w:basedOn w:val="Bodytext"/>
    <w:rsid w:val="0020611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1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ItalicSpacing2ptExact">
    <w:name w:val="Body text + Italic;Spacing 2 pt Exact"/>
    <w:basedOn w:val="Bodytext"/>
    <w:rsid w:val="0020611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59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Heading1">
    <w:name w:val="Heading #1_"/>
    <w:link w:val="Heading10"/>
    <w:rsid w:val="00206116"/>
    <w:rPr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a"/>
    <w:link w:val="Heading1"/>
    <w:rsid w:val="00206116"/>
    <w:pPr>
      <w:shd w:val="clear" w:color="auto" w:fill="FFFFFF"/>
      <w:spacing w:after="12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061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6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61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6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061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+ Курсив"/>
    <w:rsid w:val="0020611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206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206116"/>
    <w:pPr>
      <w:spacing w:line="360" w:lineRule="auto"/>
      <w:ind w:firstLine="454"/>
      <w:jc w:val="both"/>
    </w:pPr>
    <w:rPr>
      <w:sz w:val="28"/>
      <w:lang w:eastAsia="en-US" w:bidi="en-US"/>
    </w:rPr>
  </w:style>
  <w:style w:type="table" w:styleId="af">
    <w:name w:val="Table Grid"/>
    <w:basedOn w:val="a1"/>
    <w:uiPriority w:val="59"/>
    <w:rsid w:val="00206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D27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27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2023-11-08T06:20:00Z</dcterms:created>
  <dcterms:modified xsi:type="dcterms:W3CDTF">2023-11-08T11:10:00Z</dcterms:modified>
</cp:coreProperties>
</file>